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A66170">
        <w:trPr>
          <w:trHeight w:val="1276"/>
        </w:trPr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005D80">
            <w:pPr>
              <w:pStyle w:val="1"/>
              <w:tabs>
                <w:tab w:val="clear" w:pos="432"/>
              </w:tabs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-229870</wp:posOffset>
                  </wp:positionV>
                  <wp:extent cx="1562100" cy="104203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2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170">
              <w:rPr>
                <w:sz w:val="24"/>
                <w:szCs w:val="24"/>
              </w:rPr>
              <w:t xml:space="preserve">  </w:t>
            </w:r>
          </w:p>
          <w:p w:rsidR="00A66170" w:rsidRDefault="00A66170">
            <w:pPr>
              <w:rPr>
                <w:szCs w:val="24"/>
              </w:rPr>
            </w:pPr>
          </w:p>
        </w:tc>
        <w:tc>
          <w:tcPr>
            <w:tcW w:w="8364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A661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1925">
              <w:rPr>
                <w:color w:val="000000"/>
                <w:sz w:val="28"/>
                <w:szCs w:val="28"/>
                <w:lang w:val="en-US"/>
              </w:rPr>
              <w:t>X</w:t>
            </w:r>
            <w:r w:rsidR="00374388">
              <w:rPr>
                <w:color w:val="000000"/>
                <w:sz w:val="28"/>
                <w:szCs w:val="28"/>
                <w:lang w:val="en-US"/>
              </w:rPr>
              <w:t>I</w:t>
            </w:r>
            <w:r w:rsidR="007A7802">
              <w:rPr>
                <w:color w:val="000000"/>
                <w:sz w:val="28"/>
                <w:szCs w:val="28"/>
                <w:lang w:val="en-US"/>
              </w:rPr>
              <w:t>I</w:t>
            </w:r>
            <w:r w:rsidR="00E00767"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Всероссийская конференция с международным участием</w:t>
            </w:r>
          </w:p>
          <w:p w:rsidR="00A66170" w:rsidRDefault="00A66170">
            <w:pPr>
              <w:pStyle w:val="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         «РЕФЛЕКСИВНЫЙ ТЕАТР</w:t>
            </w:r>
            <w:r w:rsidR="00374388">
              <w:rPr>
                <w:rFonts w:ascii="Times New Roman" w:hAnsi="Times New Roman"/>
                <w:b/>
                <w:sz w:val="22"/>
                <w:szCs w:val="22"/>
              </w:rPr>
              <w:t xml:space="preserve"> СИТУАЦИОННОГО ЦЕНТРА (РТСЦ-201</w:t>
            </w:r>
            <w:r w:rsidR="0064764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)»</w:t>
            </w:r>
          </w:p>
          <w:p w:rsidR="00A66170" w:rsidRDefault="009D13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Омск, 1</w:t>
            </w:r>
            <w:r w:rsidR="00647648">
              <w:rPr>
                <w:i/>
                <w:szCs w:val="24"/>
              </w:rPr>
              <w:t>6</w:t>
            </w:r>
            <w:bookmarkStart w:id="0" w:name="_GoBack"/>
            <w:bookmarkEnd w:id="0"/>
            <w:r w:rsidRPr="009D137B">
              <w:rPr>
                <w:i/>
                <w:szCs w:val="24"/>
              </w:rPr>
              <w:t xml:space="preserve"> </w:t>
            </w:r>
            <w:r w:rsidR="00E337D6">
              <w:rPr>
                <w:szCs w:val="24"/>
              </w:rPr>
              <w:t>ноя</w:t>
            </w:r>
            <w:r w:rsidR="00A66170">
              <w:rPr>
                <w:szCs w:val="24"/>
              </w:rPr>
              <w:t>бря</w:t>
            </w:r>
            <w:r w:rsidR="00A66170">
              <w:rPr>
                <w:color w:val="FF0000"/>
                <w:szCs w:val="24"/>
              </w:rPr>
              <w:t xml:space="preserve"> </w:t>
            </w:r>
            <w:r w:rsidR="00014324">
              <w:rPr>
                <w:i/>
                <w:szCs w:val="24"/>
              </w:rPr>
              <w:t>201</w:t>
            </w:r>
            <w:r w:rsidR="00E00767">
              <w:rPr>
                <w:i/>
                <w:szCs w:val="24"/>
              </w:rPr>
              <w:t>9</w:t>
            </w:r>
            <w:r w:rsidR="00A66170">
              <w:rPr>
                <w:i/>
                <w:szCs w:val="24"/>
              </w:rPr>
              <w:t xml:space="preserve"> г.</w:t>
            </w:r>
          </w:p>
          <w:p w:rsidR="00A66170" w:rsidRDefault="00A66170" w:rsidP="00A016C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Инф</w:t>
            </w:r>
            <w:r w:rsidR="00C10848">
              <w:rPr>
                <w:i/>
                <w:szCs w:val="24"/>
              </w:rPr>
              <w:t>орма</w:t>
            </w:r>
            <w:r w:rsidR="00E337D6">
              <w:rPr>
                <w:i/>
                <w:szCs w:val="24"/>
              </w:rPr>
              <w:t>цио</w:t>
            </w:r>
            <w:r w:rsidR="00556036">
              <w:rPr>
                <w:i/>
                <w:szCs w:val="24"/>
              </w:rPr>
              <w:t xml:space="preserve">нное письмо № </w:t>
            </w:r>
            <w:r w:rsidR="00E00767">
              <w:rPr>
                <w:i/>
                <w:szCs w:val="24"/>
              </w:rPr>
              <w:t>1</w:t>
            </w:r>
            <w:r w:rsidR="00485535">
              <w:rPr>
                <w:i/>
                <w:szCs w:val="24"/>
              </w:rPr>
              <w:t xml:space="preserve">, версия </w:t>
            </w:r>
            <w:r w:rsidR="00240E60">
              <w:rPr>
                <w:i/>
                <w:szCs w:val="24"/>
              </w:rPr>
              <w:t>1</w:t>
            </w:r>
            <w:r w:rsidR="00485535">
              <w:rPr>
                <w:i/>
                <w:szCs w:val="24"/>
              </w:rPr>
              <w:t xml:space="preserve"> (</w:t>
            </w:r>
            <w:r w:rsidR="00E00767">
              <w:rPr>
                <w:i/>
                <w:szCs w:val="24"/>
              </w:rPr>
              <w:t>04</w:t>
            </w:r>
            <w:r w:rsidR="008365F3">
              <w:rPr>
                <w:i/>
                <w:szCs w:val="24"/>
              </w:rPr>
              <w:t>.</w:t>
            </w:r>
            <w:r w:rsidR="00E00767">
              <w:rPr>
                <w:i/>
                <w:szCs w:val="24"/>
              </w:rPr>
              <w:t>0</w:t>
            </w:r>
            <w:r w:rsidR="00240E60">
              <w:rPr>
                <w:i/>
                <w:szCs w:val="24"/>
              </w:rPr>
              <w:t>1</w:t>
            </w:r>
            <w:r w:rsidR="00E337D6">
              <w:rPr>
                <w:i/>
                <w:szCs w:val="24"/>
              </w:rPr>
              <w:t>.201</w:t>
            </w:r>
            <w:r w:rsidR="00E00767">
              <w:rPr>
                <w:i/>
                <w:szCs w:val="24"/>
              </w:rPr>
              <w:t>9</w:t>
            </w:r>
            <w:r>
              <w:rPr>
                <w:i/>
                <w:szCs w:val="24"/>
              </w:rPr>
              <w:t>)</w:t>
            </w:r>
          </w:p>
        </w:tc>
      </w:tr>
    </w:tbl>
    <w:p w:rsidR="00A66170" w:rsidRDefault="00A66170">
      <w:pPr>
        <w:sectPr w:rsidR="00A66170">
          <w:pgSz w:w="11906" w:h="16838"/>
          <w:pgMar w:top="1021" w:right="907" w:bottom="1191" w:left="964" w:header="720" w:footer="720" w:gutter="0"/>
          <w:cols w:space="720"/>
          <w:docGrid w:linePitch="360"/>
        </w:sectPr>
      </w:pPr>
    </w:p>
    <w:p w:rsidR="00A66170" w:rsidRPr="00E47066" w:rsidRDefault="00A66170">
      <w:pPr>
        <w:ind w:right="28"/>
        <w:jc w:val="both"/>
        <w:rPr>
          <w:b/>
          <w:sz w:val="28"/>
          <w:szCs w:val="28"/>
        </w:rPr>
      </w:pPr>
      <w:r w:rsidRPr="00E47066">
        <w:rPr>
          <w:sz w:val="28"/>
          <w:szCs w:val="28"/>
        </w:rPr>
        <w:t xml:space="preserve">Омский филиал Института математики </w:t>
      </w:r>
      <w:r w:rsidR="00D75B84" w:rsidRPr="00E47066">
        <w:rPr>
          <w:sz w:val="28"/>
          <w:szCs w:val="28"/>
        </w:rPr>
        <w:t xml:space="preserve">им. С.Л. Соболева </w:t>
      </w:r>
      <w:r w:rsidRPr="00E47066">
        <w:rPr>
          <w:sz w:val="28"/>
          <w:szCs w:val="28"/>
        </w:rPr>
        <w:t xml:space="preserve">Сибирского Отделения Российской Академии наук (ОФ ИМ СО РАН) и </w:t>
      </w:r>
      <w:r w:rsidRPr="00E47066">
        <w:rPr>
          <w:color w:val="000000"/>
          <w:sz w:val="28"/>
          <w:szCs w:val="28"/>
        </w:rPr>
        <w:t>Омский государственный университет им. Ф.М. Достоевского (ОмГУ</w:t>
      </w:r>
      <w:r w:rsidRPr="00E47066">
        <w:rPr>
          <w:sz w:val="28"/>
          <w:szCs w:val="28"/>
        </w:rPr>
        <w:t xml:space="preserve">) сообщают о проведении </w:t>
      </w:r>
      <w:r w:rsidR="00DA61EA">
        <w:rPr>
          <w:b/>
          <w:bCs/>
          <w:sz w:val="28"/>
          <w:szCs w:val="28"/>
        </w:rPr>
        <w:t>16</w:t>
      </w:r>
      <w:r w:rsidRPr="00E47066">
        <w:rPr>
          <w:b/>
          <w:bCs/>
          <w:sz w:val="28"/>
          <w:szCs w:val="28"/>
        </w:rPr>
        <w:t xml:space="preserve"> </w:t>
      </w:r>
      <w:r w:rsidR="00AA38BF" w:rsidRPr="00E47066">
        <w:rPr>
          <w:b/>
          <w:bCs/>
          <w:sz w:val="28"/>
          <w:szCs w:val="28"/>
        </w:rPr>
        <w:t>ноября</w:t>
      </w:r>
      <w:r w:rsidRPr="00E47066">
        <w:rPr>
          <w:color w:val="FF0000"/>
          <w:sz w:val="28"/>
          <w:szCs w:val="28"/>
        </w:rPr>
        <w:t xml:space="preserve"> </w:t>
      </w:r>
      <w:r w:rsidR="009D137B" w:rsidRPr="00E47066">
        <w:rPr>
          <w:sz w:val="28"/>
          <w:szCs w:val="28"/>
        </w:rPr>
        <w:t>201</w:t>
      </w:r>
      <w:r w:rsidR="00E00767">
        <w:rPr>
          <w:sz w:val="28"/>
          <w:szCs w:val="28"/>
        </w:rPr>
        <w:t>9</w:t>
      </w:r>
      <w:r w:rsidRPr="00E47066">
        <w:rPr>
          <w:sz w:val="28"/>
          <w:szCs w:val="28"/>
        </w:rPr>
        <w:t xml:space="preserve"> г.</w:t>
      </w:r>
      <w:r w:rsidR="00D75B84" w:rsidRPr="00E47066">
        <w:rPr>
          <w:sz w:val="28"/>
          <w:szCs w:val="28"/>
        </w:rPr>
        <w:t xml:space="preserve"> </w:t>
      </w:r>
      <w:r w:rsidR="00D15F94" w:rsidRPr="00E47066">
        <w:rPr>
          <w:sz w:val="28"/>
          <w:szCs w:val="28"/>
        </w:rPr>
        <w:t xml:space="preserve"> </w:t>
      </w:r>
      <w:r w:rsidR="00D75B84" w:rsidRPr="00E47066">
        <w:rPr>
          <w:sz w:val="28"/>
          <w:szCs w:val="28"/>
        </w:rPr>
        <w:t xml:space="preserve">в </w:t>
      </w:r>
      <w:r w:rsidR="00D15F94" w:rsidRPr="00E47066">
        <w:rPr>
          <w:sz w:val="28"/>
          <w:szCs w:val="28"/>
        </w:rPr>
        <w:t xml:space="preserve">Омске </w:t>
      </w:r>
      <w:r w:rsidR="00E00767">
        <w:rPr>
          <w:sz w:val="28"/>
          <w:szCs w:val="28"/>
        </w:rPr>
        <w:t>Тринад</w:t>
      </w:r>
      <w:r w:rsidR="009D137B" w:rsidRPr="00E47066">
        <w:rPr>
          <w:sz w:val="28"/>
          <w:szCs w:val="28"/>
        </w:rPr>
        <w:t>ца</w:t>
      </w:r>
      <w:r w:rsidR="00E337D6" w:rsidRPr="00E47066">
        <w:rPr>
          <w:sz w:val="28"/>
          <w:szCs w:val="28"/>
        </w:rPr>
        <w:t>той</w:t>
      </w:r>
      <w:r w:rsidRPr="00E47066">
        <w:rPr>
          <w:sz w:val="28"/>
          <w:szCs w:val="28"/>
        </w:rPr>
        <w:t xml:space="preserve"> Всероссийской конференции с международным участием «</w:t>
      </w:r>
      <w:r w:rsidRPr="00E47066">
        <w:rPr>
          <w:i/>
          <w:sz w:val="28"/>
          <w:szCs w:val="28"/>
        </w:rPr>
        <w:t>Рефлексивный театр ситуационного центра</w:t>
      </w:r>
      <w:r w:rsidRPr="00E47066">
        <w:rPr>
          <w:sz w:val="28"/>
          <w:szCs w:val="28"/>
        </w:rPr>
        <w:t xml:space="preserve">» − </w:t>
      </w:r>
      <w:r w:rsidR="009D137B" w:rsidRPr="00E47066">
        <w:rPr>
          <w:b/>
          <w:sz w:val="28"/>
          <w:szCs w:val="28"/>
        </w:rPr>
        <w:t>РТСЦ-201</w:t>
      </w:r>
      <w:r w:rsidR="00E00767">
        <w:rPr>
          <w:b/>
          <w:sz w:val="28"/>
          <w:szCs w:val="28"/>
        </w:rPr>
        <w:t>9</w:t>
      </w:r>
      <w:r w:rsidRPr="00E47066">
        <w:rPr>
          <w:b/>
          <w:sz w:val="28"/>
          <w:szCs w:val="28"/>
        </w:rPr>
        <w:t>.</w:t>
      </w:r>
    </w:p>
    <w:p w:rsidR="00A66170" w:rsidRDefault="00A66170">
      <w:pPr>
        <w:ind w:right="28"/>
        <w:jc w:val="both"/>
        <w:rPr>
          <w:sz w:val="28"/>
          <w:szCs w:val="28"/>
        </w:rPr>
      </w:pPr>
    </w:p>
    <w:p w:rsidR="00A66170" w:rsidRPr="00B46573" w:rsidRDefault="00A016C0">
      <w:pPr>
        <w:pStyle w:val="31"/>
        <w:ind w:right="28" w:firstLine="142"/>
        <w:jc w:val="center"/>
        <w:rPr>
          <w:i/>
          <w:sz w:val="28"/>
          <w:szCs w:val="28"/>
          <w:u w:val="single"/>
        </w:rPr>
      </w:pPr>
      <w:r w:rsidRPr="00E47066">
        <w:rPr>
          <w:i/>
          <w:sz w:val="28"/>
          <w:szCs w:val="28"/>
          <w:u w:val="single"/>
        </w:rPr>
        <w:t>КОНЦЕПЦИЯ КОНФЕРЕНЦИИ-201</w:t>
      </w:r>
      <w:r w:rsidR="00E00767">
        <w:rPr>
          <w:i/>
          <w:sz w:val="28"/>
          <w:szCs w:val="28"/>
          <w:u w:val="single"/>
        </w:rPr>
        <w:t>9</w:t>
      </w:r>
    </w:p>
    <w:p w:rsidR="00DA61EA" w:rsidRDefault="00DA61EA">
      <w:pPr>
        <w:pStyle w:val="31"/>
        <w:ind w:right="28" w:firstLine="142"/>
        <w:jc w:val="both"/>
        <w:rPr>
          <w:color w:val="000000"/>
          <w:sz w:val="28"/>
          <w:szCs w:val="28"/>
        </w:rPr>
      </w:pPr>
    </w:p>
    <w:p w:rsidR="00DA61EA" w:rsidRDefault="00DA61EA">
      <w:pPr>
        <w:pStyle w:val="31"/>
        <w:ind w:right="28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Радикально меняется формат конференции. Это связано </w:t>
      </w:r>
      <w:r w:rsidR="00C35DC8">
        <w:rPr>
          <w:color w:val="000000"/>
          <w:sz w:val="28"/>
          <w:szCs w:val="28"/>
        </w:rPr>
        <w:t xml:space="preserve">с желанием обеспечить наиболее удобные условия  участия в мероприятиях, а также </w:t>
      </w:r>
      <w:r>
        <w:rPr>
          <w:color w:val="000000"/>
          <w:sz w:val="28"/>
          <w:szCs w:val="28"/>
        </w:rPr>
        <w:t>с необходимостью уменьшения пиковых нагрузок на Оргкомитет.</w:t>
      </w:r>
    </w:p>
    <w:p w:rsidR="007C431F" w:rsidRPr="00E47066" w:rsidRDefault="007C431F" w:rsidP="007C431F">
      <w:pPr>
        <w:pStyle w:val="31"/>
        <w:ind w:right="2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будет проведена в один день </w:t>
      </w:r>
      <w:r>
        <w:rPr>
          <w:sz w:val="28"/>
          <w:szCs w:val="28"/>
        </w:rPr>
        <w:t>16.11.2019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>в библиотеке ОФ ИМ.</w:t>
      </w:r>
    </w:p>
    <w:p w:rsidR="003E6F91" w:rsidRDefault="007C431F" w:rsidP="007C431F">
      <w:pPr>
        <w:pStyle w:val="31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7152">
        <w:rPr>
          <w:sz w:val="28"/>
          <w:szCs w:val="28"/>
        </w:rPr>
        <w:t>ткрытие конференции</w:t>
      </w:r>
      <w:r>
        <w:rPr>
          <w:sz w:val="28"/>
          <w:szCs w:val="28"/>
        </w:rPr>
        <w:t xml:space="preserve"> планируется на 16-00</w:t>
      </w:r>
      <w:r w:rsidR="00C35DC8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следуют</w:t>
      </w:r>
      <w:r w:rsidR="00C35DC8">
        <w:rPr>
          <w:sz w:val="28"/>
          <w:szCs w:val="28"/>
        </w:rPr>
        <w:t xml:space="preserve"> </w:t>
      </w:r>
      <w:r w:rsidR="00F87152">
        <w:rPr>
          <w:sz w:val="28"/>
          <w:szCs w:val="28"/>
        </w:rPr>
        <w:t>пленарны</w:t>
      </w:r>
      <w:r w:rsidR="00C35DC8">
        <w:rPr>
          <w:sz w:val="28"/>
          <w:szCs w:val="28"/>
        </w:rPr>
        <w:t>е</w:t>
      </w:r>
      <w:r w:rsidR="00F87152">
        <w:rPr>
          <w:sz w:val="28"/>
          <w:szCs w:val="28"/>
        </w:rPr>
        <w:t xml:space="preserve"> доклад</w:t>
      </w:r>
      <w:r w:rsidR="00C35DC8">
        <w:rPr>
          <w:sz w:val="28"/>
          <w:szCs w:val="28"/>
        </w:rPr>
        <w:t>ы</w:t>
      </w:r>
      <w:r w:rsidR="00F87152">
        <w:rPr>
          <w:sz w:val="28"/>
          <w:szCs w:val="28"/>
        </w:rPr>
        <w:t xml:space="preserve"> и </w:t>
      </w:r>
      <w:r w:rsidR="00C35DC8">
        <w:rPr>
          <w:sz w:val="28"/>
          <w:szCs w:val="28"/>
        </w:rPr>
        <w:t>дискусси</w:t>
      </w:r>
      <w:r>
        <w:rPr>
          <w:sz w:val="28"/>
          <w:szCs w:val="28"/>
        </w:rPr>
        <w:t>я.</w:t>
      </w:r>
      <w:r w:rsidR="003E6F91">
        <w:rPr>
          <w:sz w:val="28"/>
          <w:szCs w:val="28"/>
        </w:rPr>
        <w:t xml:space="preserve"> </w:t>
      </w:r>
    </w:p>
    <w:p w:rsidR="007C431F" w:rsidRPr="00E47066" w:rsidRDefault="007C431F" w:rsidP="007C431F">
      <w:pPr>
        <w:pStyle w:val="31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2019 г. под флагом конференции РТСЦ-2019 будут работать секции и Студии рефлексивного театра. Время, место и регламент работы определяют руководители секций и студий по согласованию с Оргкомитетом РТСЦ.</w:t>
      </w:r>
    </w:p>
    <w:p w:rsidR="00A66170" w:rsidRDefault="007C431F" w:rsidP="00C11ED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правило, мероприятия, связанные с представлением докладов, проводятся </w:t>
      </w:r>
      <w:r w:rsidR="00413546">
        <w:rPr>
          <w:sz w:val="28"/>
          <w:szCs w:val="28"/>
        </w:rPr>
        <w:t>по регламенту</w:t>
      </w:r>
      <w:r>
        <w:rPr>
          <w:sz w:val="28"/>
          <w:szCs w:val="28"/>
        </w:rPr>
        <w:t xml:space="preserve"> секций. На статус Студий рефлексивного театра могут претендовать мероприятия, где формат</w:t>
      </w:r>
      <w:r w:rsidR="00413546">
        <w:rPr>
          <w:sz w:val="28"/>
          <w:szCs w:val="28"/>
        </w:rPr>
        <w:t xml:space="preserve"> докладов существенно дополнен художественными компонентами (театр, видео, инсталляции, флэш-моб и т.п.)</w:t>
      </w:r>
    </w:p>
    <w:p w:rsidR="00A66170" w:rsidRPr="00E47066" w:rsidRDefault="00A66170" w:rsidP="009D137B">
      <w:pPr>
        <w:tabs>
          <w:tab w:val="left" w:pos="426"/>
        </w:tabs>
        <w:ind w:left="284"/>
        <w:rPr>
          <w:i/>
          <w:sz w:val="28"/>
          <w:szCs w:val="28"/>
          <w:u w:val="single"/>
        </w:rPr>
      </w:pPr>
      <w:r w:rsidRPr="00E47066">
        <w:rPr>
          <w:i/>
          <w:sz w:val="28"/>
          <w:szCs w:val="28"/>
          <w:u w:val="single"/>
        </w:rPr>
        <w:t>УСЛОВИЯ  УЧАСТИЯ</w:t>
      </w:r>
    </w:p>
    <w:p w:rsidR="00C61979" w:rsidRPr="00E47066" w:rsidRDefault="00E47066" w:rsidP="00C61979">
      <w:pPr>
        <w:pStyle w:val="31"/>
        <w:ind w:right="28"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 xml:space="preserve">Организаторы мероприятий рассылают персональные приглашения и организуют информирование потенциального контингента по своему усмотрению. Руководители </w:t>
      </w:r>
      <w:r w:rsidR="00E00767">
        <w:rPr>
          <w:sz w:val="28"/>
          <w:szCs w:val="28"/>
        </w:rPr>
        <w:t xml:space="preserve">студий и </w:t>
      </w:r>
      <w:r w:rsidRPr="00E47066">
        <w:rPr>
          <w:sz w:val="28"/>
          <w:szCs w:val="28"/>
        </w:rPr>
        <w:t>секций самостоятельно определяют, являются ли их мероприятия открытыми либо закрытыми полностью или частично.</w:t>
      </w:r>
    </w:p>
    <w:p w:rsidR="00E337D6" w:rsidRDefault="00E47066">
      <w:pPr>
        <w:ind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Оргкомитет не берёт на себя обязательств по публикации материалов участников.</w:t>
      </w:r>
    </w:p>
    <w:p w:rsidR="00E47066" w:rsidRPr="00313929" w:rsidRDefault="00E47066">
      <w:pPr>
        <w:ind w:firstLine="142"/>
        <w:jc w:val="both"/>
        <w:rPr>
          <w:sz w:val="26"/>
          <w:szCs w:val="26"/>
        </w:rPr>
      </w:pPr>
    </w:p>
    <w:p w:rsidR="00A66170" w:rsidRPr="00E47066" w:rsidRDefault="00A66170" w:rsidP="00E337D6">
      <w:pPr>
        <w:tabs>
          <w:tab w:val="left" w:pos="426"/>
        </w:tabs>
        <w:jc w:val="both"/>
        <w:rPr>
          <w:sz w:val="28"/>
          <w:szCs w:val="28"/>
        </w:rPr>
      </w:pPr>
      <w:r w:rsidRPr="00313929">
        <w:rPr>
          <w:sz w:val="26"/>
          <w:szCs w:val="26"/>
        </w:rPr>
        <w:tab/>
      </w:r>
      <w:r w:rsidRPr="00E47066">
        <w:rPr>
          <w:sz w:val="28"/>
          <w:szCs w:val="28"/>
        </w:rPr>
        <w:t>ОРГКОМИТЕТ</w:t>
      </w:r>
    </w:p>
    <w:p w:rsidR="00A66170" w:rsidRPr="00E47066" w:rsidRDefault="00F11F8E">
      <w:pPr>
        <w:ind w:right="-2"/>
        <w:rPr>
          <w:i/>
          <w:sz w:val="28"/>
          <w:szCs w:val="28"/>
        </w:rPr>
      </w:pPr>
      <w:r w:rsidRPr="00E47066">
        <w:rPr>
          <w:i/>
          <w:sz w:val="28"/>
          <w:szCs w:val="28"/>
          <w:u w:val="single"/>
        </w:rPr>
        <w:t>Сопредседатели</w:t>
      </w:r>
      <w:r w:rsidR="00A66170" w:rsidRPr="00E47066">
        <w:rPr>
          <w:i/>
          <w:sz w:val="28"/>
          <w:szCs w:val="28"/>
        </w:rPr>
        <w:t>:</w:t>
      </w:r>
    </w:p>
    <w:p w:rsidR="00A66170" w:rsidRPr="00E47066" w:rsidRDefault="00A66170">
      <w:pPr>
        <w:ind w:right="-2"/>
        <w:rPr>
          <w:sz w:val="28"/>
          <w:szCs w:val="28"/>
        </w:rPr>
      </w:pPr>
      <w:r w:rsidRPr="00E47066">
        <w:rPr>
          <w:sz w:val="28"/>
          <w:szCs w:val="28"/>
        </w:rPr>
        <w:t xml:space="preserve">Гуц А.К.  – ОмГУ </w:t>
      </w:r>
    </w:p>
    <w:p w:rsidR="00A66170" w:rsidRPr="00E47066" w:rsidRDefault="00A66170">
      <w:pPr>
        <w:ind w:right="-2"/>
        <w:rPr>
          <w:sz w:val="28"/>
          <w:szCs w:val="28"/>
        </w:rPr>
      </w:pPr>
      <w:r w:rsidRPr="00E47066">
        <w:rPr>
          <w:sz w:val="28"/>
          <w:szCs w:val="28"/>
        </w:rPr>
        <w:t xml:space="preserve">Филимонов В. А. –  ОФ ИМ СО РАН </w:t>
      </w:r>
    </w:p>
    <w:p w:rsidR="00A66170" w:rsidRPr="00E47066" w:rsidRDefault="00A66170">
      <w:pPr>
        <w:ind w:left="142" w:right="-2" w:hanging="142"/>
        <w:rPr>
          <w:i/>
          <w:sz w:val="28"/>
          <w:szCs w:val="28"/>
          <w:u w:val="single"/>
        </w:rPr>
      </w:pPr>
      <w:r w:rsidRPr="00E47066">
        <w:rPr>
          <w:i/>
          <w:sz w:val="28"/>
          <w:szCs w:val="28"/>
          <w:u w:val="single"/>
        </w:rPr>
        <w:t>Учёный секретарь:</w:t>
      </w:r>
    </w:p>
    <w:p w:rsidR="00A66170" w:rsidRPr="00E47066" w:rsidRDefault="006925A2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Мухаметдинова С. Х. –  </w:t>
      </w:r>
      <w:proofErr w:type="spellStart"/>
      <w:r w:rsidRPr="00E47066">
        <w:rPr>
          <w:sz w:val="28"/>
          <w:szCs w:val="28"/>
        </w:rPr>
        <w:t>ОмГА</w:t>
      </w:r>
      <w:proofErr w:type="spellEnd"/>
    </w:p>
    <w:p w:rsidR="00A66170" w:rsidRDefault="00A66170">
      <w:pPr>
        <w:ind w:right="-2"/>
        <w:rPr>
          <w:i/>
          <w:sz w:val="28"/>
          <w:szCs w:val="28"/>
          <w:u w:val="single"/>
        </w:rPr>
      </w:pPr>
      <w:r w:rsidRPr="00E47066">
        <w:rPr>
          <w:i/>
          <w:sz w:val="28"/>
          <w:szCs w:val="28"/>
          <w:u w:val="single"/>
        </w:rPr>
        <w:t>Члены Оргкомитета:</w:t>
      </w:r>
    </w:p>
    <w:p w:rsidR="008F0D11" w:rsidRPr="008F0D11" w:rsidRDefault="008F0D11">
      <w:pPr>
        <w:ind w:right="-2"/>
        <w:rPr>
          <w:sz w:val="28"/>
          <w:szCs w:val="28"/>
        </w:rPr>
      </w:pPr>
      <w:r w:rsidRPr="008F0D11">
        <w:rPr>
          <w:sz w:val="28"/>
          <w:szCs w:val="28"/>
        </w:rPr>
        <w:t>Гуменюк А.С. - ОмГТУ</w:t>
      </w:r>
    </w:p>
    <w:p w:rsidR="00A66170" w:rsidRPr="00E47066" w:rsidRDefault="00A66170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>Дубенский Ю. П. – ОмГУ</w:t>
      </w:r>
    </w:p>
    <w:p w:rsidR="00A66170" w:rsidRPr="00E47066" w:rsidRDefault="00A66170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Зимин М. И. – </w:t>
      </w:r>
      <w:r w:rsidR="00B46573">
        <w:rPr>
          <w:sz w:val="28"/>
          <w:szCs w:val="28"/>
          <w:lang w:val="en-US"/>
        </w:rPr>
        <w:t>Ontario</w:t>
      </w:r>
      <w:r w:rsidR="00B46573" w:rsidRPr="00ED6094">
        <w:rPr>
          <w:sz w:val="28"/>
          <w:szCs w:val="28"/>
        </w:rPr>
        <w:t xml:space="preserve"> </w:t>
      </w:r>
      <w:r w:rsidR="00B46573">
        <w:rPr>
          <w:sz w:val="28"/>
          <w:szCs w:val="28"/>
          <w:lang w:val="en-US"/>
        </w:rPr>
        <w:t>Ltd</w:t>
      </w:r>
      <w:r w:rsidR="00B46573" w:rsidRPr="00ED6094">
        <w:rPr>
          <w:sz w:val="28"/>
          <w:szCs w:val="28"/>
        </w:rPr>
        <w:t xml:space="preserve"> </w:t>
      </w:r>
      <w:r w:rsidR="00C10848" w:rsidRPr="00E47066">
        <w:rPr>
          <w:sz w:val="28"/>
          <w:szCs w:val="28"/>
        </w:rPr>
        <w:t>(Торонто</w:t>
      </w:r>
      <w:r w:rsidRPr="00E47066">
        <w:rPr>
          <w:sz w:val="28"/>
          <w:szCs w:val="28"/>
        </w:rPr>
        <w:t>)</w:t>
      </w:r>
    </w:p>
    <w:p w:rsidR="00A66170" w:rsidRPr="00E47066" w:rsidRDefault="00A66170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Куликова О. М. –  </w:t>
      </w:r>
      <w:proofErr w:type="spellStart"/>
      <w:r w:rsidR="006925A2" w:rsidRPr="00E47066">
        <w:rPr>
          <w:sz w:val="28"/>
          <w:szCs w:val="28"/>
        </w:rPr>
        <w:t>СибАДИ</w:t>
      </w:r>
      <w:proofErr w:type="spellEnd"/>
    </w:p>
    <w:p w:rsidR="006925A2" w:rsidRPr="00E47066" w:rsidRDefault="006925A2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Лучко О.Н. – </w:t>
      </w:r>
      <w:proofErr w:type="spellStart"/>
      <w:r w:rsidRPr="00E47066">
        <w:rPr>
          <w:sz w:val="28"/>
          <w:szCs w:val="28"/>
        </w:rPr>
        <w:t>ОмГА</w:t>
      </w:r>
      <w:proofErr w:type="spellEnd"/>
    </w:p>
    <w:p w:rsidR="00A66170" w:rsidRPr="00E47066" w:rsidRDefault="00444A96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>Мозговой С. И. –  ОмГМУ</w:t>
      </w:r>
    </w:p>
    <w:p w:rsidR="00444A96" w:rsidRPr="00E47066" w:rsidRDefault="00444A96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>Семенова Н.В. – ОмГМУ</w:t>
      </w:r>
    </w:p>
    <w:p w:rsidR="00BA66D8" w:rsidRPr="00E47066" w:rsidRDefault="00BA66D8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Углев В.А. </w:t>
      </w:r>
      <w:r w:rsidR="00444A96" w:rsidRPr="00E47066">
        <w:rPr>
          <w:sz w:val="28"/>
          <w:szCs w:val="28"/>
        </w:rPr>
        <w:t>–</w:t>
      </w:r>
      <w:r w:rsidRPr="00E47066">
        <w:rPr>
          <w:sz w:val="28"/>
          <w:szCs w:val="28"/>
        </w:rPr>
        <w:t xml:space="preserve"> СФУ (Жел</w:t>
      </w:r>
      <w:r w:rsidR="00567AC3">
        <w:rPr>
          <w:sz w:val="28"/>
          <w:szCs w:val="28"/>
        </w:rPr>
        <w:t>е</w:t>
      </w:r>
      <w:r w:rsidRPr="00E47066">
        <w:rPr>
          <w:sz w:val="28"/>
          <w:szCs w:val="28"/>
        </w:rPr>
        <w:t>зногорск)</w:t>
      </w:r>
    </w:p>
    <w:p w:rsidR="00A66170" w:rsidRPr="00E47066" w:rsidRDefault="00A66170">
      <w:pPr>
        <w:ind w:right="-2"/>
        <w:rPr>
          <w:sz w:val="28"/>
          <w:szCs w:val="28"/>
        </w:rPr>
      </w:pPr>
      <w:r w:rsidRPr="00E47066">
        <w:rPr>
          <w:sz w:val="28"/>
          <w:szCs w:val="28"/>
        </w:rPr>
        <w:t>Чернявская В. С. – В</w:t>
      </w:r>
      <w:r w:rsidR="00B46573">
        <w:rPr>
          <w:sz w:val="28"/>
          <w:szCs w:val="28"/>
        </w:rPr>
        <w:t xml:space="preserve">ГУЭС </w:t>
      </w:r>
      <w:r w:rsidRPr="00E47066">
        <w:rPr>
          <w:sz w:val="28"/>
          <w:szCs w:val="28"/>
        </w:rPr>
        <w:t>(Владивосток)</w:t>
      </w:r>
    </w:p>
    <w:p w:rsidR="00C61979" w:rsidRPr="00313929" w:rsidRDefault="00C61979">
      <w:pPr>
        <w:ind w:right="-2" w:firstLine="426"/>
        <w:jc w:val="both"/>
        <w:rPr>
          <w:sz w:val="26"/>
          <w:szCs w:val="26"/>
        </w:rPr>
      </w:pPr>
    </w:p>
    <w:p w:rsidR="00A66170" w:rsidRPr="00E47066" w:rsidRDefault="00A66170">
      <w:pPr>
        <w:ind w:right="-2" w:firstLine="426"/>
        <w:jc w:val="both"/>
        <w:rPr>
          <w:sz w:val="28"/>
          <w:szCs w:val="28"/>
        </w:rPr>
      </w:pPr>
      <w:r w:rsidRPr="00E47066">
        <w:rPr>
          <w:sz w:val="28"/>
          <w:szCs w:val="28"/>
        </w:rPr>
        <w:t xml:space="preserve">Информация о конференции –  на сайте  </w:t>
      </w:r>
      <w:hyperlink r:id="rId6" w:history="1">
        <w:r w:rsidRPr="00E47066">
          <w:rPr>
            <w:rStyle w:val="a3"/>
            <w:sz w:val="28"/>
            <w:szCs w:val="28"/>
          </w:rPr>
          <w:t>www.ofim.oscsbras.ru/~rtsc2007</w:t>
        </w:r>
      </w:hyperlink>
      <w:r w:rsidRPr="00E47066">
        <w:rPr>
          <w:sz w:val="28"/>
          <w:szCs w:val="28"/>
        </w:rPr>
        <w:t xml:space="preserve"> .  </w:t>
      </w:r>
    </w:p>
    <w:p w:rsidR="00E47066" w:rsidRDefault="00A66170" w:rsidP="00C61979">
      <w:pPr>
        <w:ind w:right="-2"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Сборники к</w:t>
      </w:r>
      <w:r w:rsidR="00A016C0" w:rsidRPr="00E47066">
        <w:rPr>
          <w:sz w:val="28"/>
          <w:szCs w:val="28"/>
        </w:rPr>
        <w:t xml:space="preserve">онференций </w:t>
      </w:r>
    </w:p>
    <w:p w:rsidR="00E47066" w:rsidRDefault="00A016C0" w:rsidP="00C61979">
      <w:pPr>
        <w:ind w:right="-2"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РТСЦ-2007, 2011, 2012</w:t>
      </w:r>
      <w:r w:rsidR="00A66170" w:rsidRPr="00E47066">
        <w:rPr>
          <w:sz w:val="28"/>
          <w:szCs w:val="28"/>
        </w:rPr>
        <w:t xml:space="preserve"> </w:t>
      </w:r>
      <w:r w:rsidR="00E47066">
        <w:rPr>
          <w:sz w:val="28"/>
          <w:szCs w:val="28"/>
        </w:rPr>
        <w:t xml:space="preserve">размещены </w:t>
      </w:r>
    </w:p>
    <w:p w:rsidR="00A66170" w:rsidRPr="00E47066" w:rsidRDefault="00E47066" w:rsidP="00C61979">
      <w:pPr>
        <w:ind w:right="-2" w:firstLine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</w:t>
      </w:r>
      <w:r w:rsidR="00A66170" w:rsidRPr="00E47066">
        <w:rPr>
          <w:b/>
          <w:i/>
          <w:sz w:val="28"/>
          <w:szCs w:val="28"/>
        </w:rPr>
        <w:t xml:space="preserve"> </w:t>
      </w:r>
      <w:hyperlink r:id="rId7" w:history="1">
        <w:r w:rsidR="00A66170" w:rsidRPr="00E47066">
          <w:rPr>
            <w:rStyle w:val="a3"/>
            <w:sz w:val="28"/>
            <w:szCs w:val="28"/>
          </w:rPr>
          <w:t>www.ofim.oscsbras.ru/~filimono</w:t>
        </w:r>
      </w:hyperlink>
      <w:r w:rsidR="00A66170" w:rsidRPr="00E47066">
        <w:rPr>
          <w:b/>
          <w:i/>
          <w:sz w:val="28"/>
          <w:szCs w:val="28"/>
        </w:rPr>
        <w:t>.</w:t>
      </w:r>
    </w:p>
    <w:p w:rsidR="00777CA6" w:rsidRPr="00E47066" w:rsidRDefault="00A66170" w:rsidP="0007429D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Почта Оргкомитета:  </w:t>
      </w:r>
      <w:hyperlink r:id="rId8" w:history="1">
        <w:r w:rsidR="00755A65" w:rsidRPr="00E47066">
          <w:rPr>
            <w:rStyle w:val="a3"/>
            <w:sz w:val="28"/>
            <w:szCs w:val="28"/>
            <w:lang w:val="en-US"/>
          </w:rPr>
          <w:t>trizkin</w:t>
        </w:r>
        <w:r w:rsidR="00755A65" w:rsidRPr="00E47066">
          <w:rPr>
            <w:rStyle w:val="a3"/>
            <w:sz w:val="28"/>
            <w:szCs w:val="28"/>
          </w:rPr>
          <w:t>@</w:t>
        </w:r>
        <w:r w:rsidR="00755A65" w:rsidRPr="00E47066">
          <w:rPr>
            <w:rStyle w:val="a3"/>
            <w:sz w:val="28"/>
            <w:szCs w:val="28"/>
            <w:lang w:val="en-US"/>
          </w:rPr>
          <w:t>yandex</w:t>
        </w:r>
        <w:r w:rsidR="00755A65" w:rsidRPr="00E47066">
          <w:rPr>
            <w:rStyle w:val="a3"/>
            <w:sz w:val="28"/>
            <w:szCs w:val="28"/>
          </w:rPr>
          <w:t>.</w:t>
        </w:r>
        <w:r w:rsidR="00755A65" w:rsidRPr="00E47066">
          <w:rPr>
            <w:rStyle w:val="a3"/>
            <w:sz w:val="28"/>
            <w:szCs w:val="28"/>
            <w:lang w:val="en-US"/>
          </w:rPr>
          <w:t>ru</w:t>
        </w:r>
      </w:hyperlink>
      <w:r w:rsidRPr="00E47066">
        <w:rPr>
          <w:sz w:val="28"/>
          <w:szCs w:val="28"/>
        </w:rPr>
        <w:t xml:space="preserve">  </w:t>
      </w:r>
    </w:p>
    <w:sectPr w:rsidR="00777CA6" w:rsidRPr="00E47066">
      <w:type w:val="continuous"/>
      <w:pgSz w:w="11906" w:h="16838"/>
      <w:pgMar w:top="1021" w:right="851" w:bottom="1191" w:left="851" w:header="720" w:footer="720" w:gutter="0"/>
      <w:cols w:num="2" w:space="142" w:equalWidth="0">
        <w:col w:w="4904" w:space="142"/>
        <w:col w:w="47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314B4AB2"/>
    <w:multiLevelType w:val="hybridMultilevel"/>
    <w:tmpl w:val="BD1A1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8DE"/>
    <w:multiLevelType w:val="hybridMultilevel"/>
    <w:tmpl w:val="AF78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73C3"/>
    <w:multiLevelType w:val="hybridMultilevel"/>
    <w:tmpl w:val="99664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65"/>
    <w:rsid w:val="00005D80"/>
    <w:rsid w:val="00014324"/>
    <w:rsid w:val="0007429D"/>
    <w:rsid w:val="00240E60"/>
    <w:rsid w:val="002E3AD3"/>
    <w:rsid w:val="002E4A16"/>
    <w:rsid w:val="00313929"/>
    <w:rsid w:val="00374388"/>
    <w:rsid w:val="003B495A"/>
    <w:rsid w:val="003E3401"/>
    <w:rsid w:val="003E6F91"/>
    <w:rsid w:val="00413546"/>
    <w:rsid w:val="00444A96"/>
    <w:rsid w:val="00482D4C"/>
    <w:rsid w:val="00485535"/>
    <w:rsid w:val="0048757F"/>
    <w:rsid w:val="004D49DC"/>
    <w:rsid w:val="004D535D"/>
    <w:rsid w:val="004F0419"/>
    <w:rsid w:val="005043E7"/>
    <w:rsid w:val="00556036"/>
    <w:rsid w:val="00567AC3"/>
    <w:rsid w:val="00647648"/>
    <w:rsid w:val="00667A3E"/>
    <w:rsid w:val="006925A2"/>
    <w:rsid w:val="006951F2"/>
    <w:rsid w:val="00755A65"/>
    <w:rsid w:val="00777CA6"/>
    <w:rsid w:val="00785F76"/>
    <w:rsid w:val="007A7802"/>
    <w:rsid w:val="007C431F"/>
    <w:rsid w:val="007D1C81"/>
    <w:rsid w:val="00815860"/>
    <w:rsid w:val="00831D2C"/>
    <w:rsid w:val="008365F3"/>
    <w:rsid w:val="00852771"/>
    <w:rsid w:val="008B74DD"/>
    <w:rsid w:val="008F0D11"/>
    <w:rsid w:val="009D137B"/>
    <w:rsid w:val="00A016C0"/>
    <w:rsid w:val="00A45851"/>
    <w:rsid w:val="00A66170"/>
    <w:rsid w:val="00A74F43"/>
    <w:rsid w:val="00AA38BF"/>
    <w:rsid w:val="00AB6CAE"/>
    <w:rsid w:val="00B46573"/>
    <w:rsid w:val="00B63246"/>
    <w:rsid w:val="00BA66D8"/>
    <w:rsid w:val="00C10848"/>
    <w:rsid w:val="00C11EDD"/>
    <w:rsid w:val="00C35DC8"/>
    <w:rsid w:val="00C41955"/>
    <w:rsid w:val="00C61979"/>
    <w:rsid w:val="00CD2A24"/>
    <w:rsid w:val="00D15F94"/>
    <w:rsid w:val="00D24733"/>
    <w:rsid w:val="00D30A89"/>
    <w:rsid w:val="00D75B84"/>
    <w:rsid w:val="00DA61EA"/>
    <w:rsid w:val="00E00767"/>
    <w:rsid w:val="00E01EEE"/>
    <w:rsid w:val="00E337D6"/>
    <w:rsid w:val="00E47066"/>
    <w:rsid w:val="00EC0BA2"/>
    <w:rsid w:val="00EC7BEA"/>
    <w:rsid w:val="00ED13B8"/>
    <w:rsid w:val="00ED6094"/>
    <w:rsid w:val="00F11F8E"/>
    <w:rsid w:val="00F71925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F4304"/>
  <w15:chartTrackingRefBased/>
  <w15:docId w15:val="{EA4D029F-0477-4839-8371-F9C33C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b-mail-personemailtext">
    <w:name w:val="b-mail-person__email__text"/>
    <w:basedOn w:val="2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8BF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ED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z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im.oscsbras.ru/~filim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im.oscsbras.ru/~rtsc2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РТСЦ-2009</vt:lpstr>
    </vt:vector>
  </TitlesOfParts>
  <Company/>
  <LinksUpToDate>false</LinksUpToDate>
  <CharactersWithSpaces>2534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mailto:trizkin@yandex.ru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http://www.ofim.oscsbras.ru/~filimono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http://www.ofim.oscsbras.ru/~rtsc2007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РТСЦ-2009</dc:title>
  <dc:subject/>
  <dc:creator>Вячеслав Филимонов</dc:creator>
  <cp:keywords/>
  <cp:lastModifiedBy>ВФ</cp:lastModifiedBy>
  <cp:revision>5</cp:revision>
  <cp:lastPrinted>2017-11-08T14:33:00Z</cp:lastPrinted>
  <dcterms:created xsi:type="dcterms:W3CDTF">2019-01-03T09:53:00Z</dcterms:created>
  <dcterms:modified xsi:type="dcterms:W3CDTF">2019-01-03T10:28:00Z</dcterms:modified>
</cp:coreProperties>
</file>